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A1" w:rsidRDefault="00843DE2">
      <w:r>
        <w:t xml:space="preserve">                                                         </w:t>
      </w:r>
    </w:p>
    <w:tbl>
      <w:tblPr>
        <w:tblStyle w:val="a3"/>
        <w:tblpPr w:leftFromText="180" w:rightFromText="180" w:vertAnchor="page" w:horzAnchor="margin" w:tblpY="1441"/>
        <w:tblW w:w="10988" w:type="dxa"/>
        <w:tblLook w:val="04A0"/>
      </w:tblPr>
      <w:tblGrid>
        <w:gridCol w:w="369"/>
        <w:gridCol w:w="1157"/>
        <w:gridCol w:w="1993"/>
        <w:gridCol w:w="5421"/>
        <w:gridCol w:w="2048"/>
      </w:tblGrid>
      <w:tr w:rsidR="00F7750C" w:rsidRPr="009E64EB" w:rsidTr="008461A1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843DE2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="004B6818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97223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824DC" w:rsidRPr="009E64EB" w:rsidTr="008461A1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7824DC" w:rsidRDefault="007824DC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EB728C" w:rsidRPr="009E64EB" w:rsidTr="008461A1">
        <w:tc>
          <w:tcPr>
            <w:tcW w:w="36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9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28C" w:rsidRPr="009E64EB" w:rsidTr="008461A1">
        <w:trPr>
          <w:trHeight w:val="469"/>
        </w:trPr>
        <w:tc>
          <w:tcPr>
            <w:tcW w:w="36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F7750C" w:rsidRDefault="00F845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F7750C" w:rsidRDefault="008A29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«Победа февральской революц</w:t>
            </w:r>
            <w:proofErr w:type="gramStart"/>
            <w:r>
              <w:rPr>
                <w:rFonts w:ascii="Times New Roman" w:hAnsi="Times New Roman" w:cs="Times New Roman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влияние на политическую обстановку</w:t>
            </w:r>
            <w:r w:rsidR="00CD17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F8456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Default="00CD176C" w:rsidP="00D1734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§34. Краткий конспект по учебнику или по лекции</w:t>
            </w:r>
            <w:r w:rsidR="00E65ED2">
              <w:rPr>
                <w:color w:val="000000"/>
                <w:sz w:val="27"/>
                <w:szCs w:val="27"/>
              </w:rPr>
              <w:t>.</w:t>
            </w:r>
          </w:p>
          <w:p w:rsidR="00E65ED2" w:rsidRPr="00F7750C" w:rsidRDefault="00E65E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2.Ответить письменно на вопросы  в конце §.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DA1A6C" w:rsidRPr="00BB52D1" w:rsidRDefault="00DA1A6C" w:rsidP="00DA1A6C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Есть ли какие-нибудь советы для подростков, ищущих работу? Фразовые глаголы.</w:t>
            </w:r>
          </w:p>
          <w:p w:rsidR="004B6818" w:rsidRPr="00BB52D1" w:rsidRDefault="004B6818" w:rsidP="0014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B34425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РЭШ https://resh.edu.ru/subject/lesson/2785/main/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B34425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Упр. 21 стр.121. прочитать, перевести текст. Выучить фразовые глаголы.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7F252B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§5</w:t>
            </w:r>
            <w:r w:rsidR="00EB728C" w:rsidRPr="00BB52D1">
              <w:rPr>
                <w:color w:val="000000"/>
                <w:sz w:val="24"/>
                <w:szCs w:val="24"/>
              </w:rPr>
              <w:t xml:space="preserve">1.Поглощение и испускание света </w:t>
            </w:r>
            <w:r w:rsidRPr="00BB52D1">
              <w:rPr>
                <w:color w:val="000000"/>
                <w:sz w:val="24"/>
                <w:szCs w:val="24"/>
              </w:rPr>
              <w:t>атомами.</w:t>
            </w:r>
            <w:r w:rsidR="00EB728C" w:rsidRPr="00BB52D1">
              <w:rPr>
                <w:color w:val="000000"/>
                <w:sz w:val="24"/>
                <w:szCs w:val="24"/>
              </w:rPr>
              <w:t xml:space="preserve"> </w:t>
            </w:r>
            <w:r w:rsidRPr="00BB52D1">
              <w:rPr>
                <w:color w:val="000000"/>
                <w:sz w:val="24"/>
                <w:szCs w:val="24"/>
              </w:rPr>
              <w:t xml:space="preserve">Происхождение линейчатых </w:t>
            </w:r>
            <w:r w:rsidR="00EB728C" w:rsidRPr="00BB52D1">
              <w:rPr>
                <w:color w:val="000000"/>
                <w:sz w:val="24"/>
                <w:szCs w:val="24"/>
              </w:rPr>
              <w:t xml:space="preserve">спектров 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EB728C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Выписать постулаты Бора в тетрадь</w:t>
            </w:r>
            <w:r w:rsidR="00AE494A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и формулы для энергии излучения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6342EF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«Восточная Сибирь. Географическое положение.</w:t>
            </w:r>
            <w:r w:rsidR="0057784F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природы»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57784F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   </w:t>
            </w:r>
            <w:r w:rsidRPr="00BB52D1">
              <w:rPr>
                <w:color w:val="000000"/>
                <w:sz w:val="24"/>
                <w:szCs w:val="24"/>
              </w:rPr>
              <w:t xml:space="preserve">§ </w:t>
            </w:r>
            <w:r w:rsidR="00C14AA8" w:rsidRPr="00BB52D1">
              <w:rPr>
                <w:color w:val="000000"/>
                <w:sz w:val="24"/>
                <w:szCs w:val="24"/>
              </w:rPr>
              <w:t>53-54.</w:t>
            </w:r>
            <w:r w:rsidR="00C14AA8" w:rsidRPr="00BB5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5EE1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тветить на вопросы </w:t>
            </w:r>
            <w:r w:rsidR="00F87A5F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параграфа. Выделить и раскрас</w:t>
            </w:r>
            <w:r w:rsidR="00C14AA8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ить на контурной карте  территорию Восточной </w:t>
            </w:r>
            <w:r w:rsidR="00D16676" w:rsidRPr="00BB52D1">
              <w:rPr>
                <w:rFonts w:ascii="Times New Roman" w:hAnsi="Times New Roman" w:cs="Times New Roman"/>
                <w:sz w:val="24"/>
                <w:szCs w:val="24"/>
              </w:rPr>
              <w:t>Сибири.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145EA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6DEE" w:rsidRPr="00BB52D1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</w:t>
            </w:r>
            <w:r w:rsidR="00636B47" w:rsidRPr="00BB52D1">
              <w:rPr>
                <w:rFonts w:ascii="Times New Roman" w:hAnsi="Times New Roman" w:cs="Times New Roman"/>
                <w:sz w:val="24"/>
                <w:szCs w:val="24"/>
              </w:rPr>
              <w:t>х событий»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145EA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6DEE" w:rsidRPr="00BB52D1">
              <w:rPr>
                <w:rFonts w:ascii="Times New Roman" w:hAnsi="Times New Roman" w:cs="Times New Roman"/>
                <w:sz w:val="24"/>
                <w:szCs w:val="24"/>
              </w:rPr>
              <w:t>798,799,800.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7F7CA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C431E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§23. История ЭВМ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C431E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№46 на сайте ЕКЦОР История ЭВМ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C431E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1. Просмотреть демонстрационный материал "История и поколения ЭВМ" 2. Составить кроссворд по теме</w:t>
            </w:r>
            <w:r w:rsidR="0006415E" w:rsidRPr="00BB52D1">
              <w:rPr>
                <w:color w:val="000000"/>
                <w:sz w:val="24"/>
                <w:szCs w:val="24"/>
              </w:rPr>
              <w:t xml:space="preserve"> «История ЭВМ»</w:t>
            </w:r>
          </w:p>
        </w:tc>
      </w:tr>
      <w:tr w:rsidR="00F7750C" w:rsidRPr="00BB52D1" w:rsidTr="008461A1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297223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7750C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3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7F7CA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2C062B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«Получение, собирание и распознавание газов»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AC484F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Ответьте на вопросы заданий по каждому опыту.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7F7CA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1347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Система органов размножения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1347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На сайте полезные сайты для детей и родителей https://interneturok.ru/subject/biology/class/8 Сайт Интернет Урок Строение половой системы человека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1347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1. Посмотреть видеоматериал . 2. Ответить письменно на вопрос</w:t>
            </w:r>
            <w:proofErr w:type="gramStart"/>
            <w:r w:rsidRPr="00BB52D1">
              <w:rPr>
                <w:color w:val="000000"/>
                <w:sz w:val="24"/>
                <w:szCs w:val="24"/>
              </w:rPr>
              <w:t>ы(</w:t>
            </w:r>
            <w:proofErr w:type="gramEnd"/>
            <w:r w:rsidRPr="00BB52D1">
              <w:rPr>
                <w:color w:val="000000"/>
                <w:sz w:val="24"/>
                <w:szCs w:val="24"/>
              </w:rPr>
              <w:t>вопросы в конце просмотра видеоматериала). 3. Работу выполнить в тетрадях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7F7CA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5863C9" w:rsidRPr="00BB52D1">
              <w:rPr>
                <w:rFonts w:ascii="Times New Roman" w:hAnsi="Times New Roman" w:cs="Times New Roman"/>
                <w:sz w:val="24"/>
                <w:szCs w:val="24"/>
              </w:rPr>
              <w:t>ометрия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DC46E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«Пирамида»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DC46E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№1202,1203.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5863C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EF08DC" w:rsidRPr="00BB52D1" w:rsidRDefault="00333315" w:rsidP="00D1734B">
            <w:pPr>
              <w:jc w:val="both"/>
              <w:rPr>
                <w:color w:val="000000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 xml:space="preserve">§39 Синтаксический и пунктуационный разбор </w:t>
            </w:r>
            <w:r w:rsidR="00AE7E42" w:rsidRPr="00BB52D1">
              <w:rPr>
                <w:color w:val="000000"/>
                <w:sz w:val="24"/>
                <w:szCs w:val="24"/>
              </w:rPr>
              <w:t xml:space="preserve"> СП с различными видами связи.</w:t>
            </w:r>
          </w:p>
          <w:p w:rsidR="004B6818" w:rsidRPr="00BB52D1" w:rsidRDefault="00EF08DC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1.</w:t>
            </w:r>
            <w:r w:rsidR="00AE7E42" w:rsidRPr="00BB52D1">
              <w:rPr>
                <w:color w:val="000000"/>
                <w:sz w:val="24"/>
                <w:szCs w:val="24"/>
              </w:rPr>
              <w:t xml:space="preserve">Письменный синтаксический разбор </w:t>
            </w:r>
            <w:r w:rsidRPr="00BB52D1">
              <w:rPr>
                <w:color w:val="000000"/>
                <w:sz w:val="24"/>
                <w:szCs w:val="24"/>
              </w:rPr>
              <w:t xml:space="preserve">четверостишья на </w:t>
            </w:r>
            <w:proofErr w:type="spellStart"/>
            <w:proofErr w:type="gramStart"/>
            <w:r w:rsidRPr="00BB52D1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317A1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на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152.</w:t>
            </w:r>
          </w:p>
          <w:p w:rsidR="00317A14" w:rsidRPr="00BB52D1" w:rsidRDefault="00317A1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2.Составить схемы СП.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D435F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663D2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Партнерство и соперничество сверхдержав.</w:t>
            </w:r>
          </w:p>
          <w:p w:rsidR="00663D24" w:rsidRPr="00BB52D1" w:rsidRDefault="00663D2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Кризис</w:t>
            </w:r>
            <w:r w:rsidR="008B6695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«холодной войны</w:t>
            </w:r>
            <w:proofErr w:type="gramStart"/>
            <w:r w:rsidR="008B6695" w:rsidRPr="00BB52D1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="008B6695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ее завершение.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9A0AE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 xml:space="preserve">§14. Составьте сравнительную таблицу «Гонка вооружений </w:t>
            </w:r>
            <w:r w:rsidR="00AF177E" w:rsidRPr="00BB52D1">
              <w:rPr>
                <w:color w:val="000000"/>
                <w:sz w:val="24"/>
                <w:szCs w:val="24"/>
              </w:rPr>
              <w:t xml:space="preserve">и разрядка международной  напряженности в 1950-1980 </w:t>
            </w:r>
            <w:proofErr w:type="spellStart"/>
            <w:proofErr w:type="gramStart"/>
            <w:r w:rsidR="00AF177E" w:rsidRPr="00BB52D1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="00C3274F" w:rsidRPr="00BB52D1">
              <w:rPr>
                <w:color w:val="000000"/>
                <w:sz w:val="24"/>
                <w:szCs w:val="24"/>
              </w:rPr>
              <w:t>»</w:t>
            </w:r>
            <w:r w:rsidR="00AF177E" w:rsidRPr="00BB52D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976357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BB52D1" w:rsidTr="008461A1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C02EDA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7750C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3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9B6AD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5F221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М. А. Булгаков. Судьба Булгакова: легенда и быль</w:t>
            </w:r>
            <w:r w:rsidR="00D05958" w:rsidRPr="00BB52D1">
              <w:rPr>
                <w:rFonts w:ascii="Times New Roman" w:hAnsi="Times New Roman" w:cs="Times New Roman"/>
                <w:sz w:val="24"/>
                <w:szCs w:val="24"/>
              </w:rPr>
              <w:t>. Краткая запись биографии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D05958" w:rsidP="003F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 на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117-118(письменно ответить)</w:t>
            </w:r>
            <w:r w:rsidR="003F1893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9B6AD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DC46E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«Вероятность равновозможных событий»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DC46E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4D4E" w:rsidRPr="00BB52D1">
              <w:rPr>
                <w:rFonts w:ascii="Times New Roman" w:hAnsi="Times New Roman" w:cs="Times New Roman"/>
                <w:sz w:val="24"/>
                <w:szCs w:val="24"/>
              </w:rPr>
              <w:t>801,803.</w:t>
            </w:r>
            <w:r w:rsidR="005563B9" w:rsidRPr="00BB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9B6AD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9D260A" w:rsidP="00F4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(Авар.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Яз)</w:t>
            </w:r>
            <w:r w:rsidR="00147843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языка </w:t>
            </w:r>
            <w:r w:rsidR="00147843"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жизни человека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2E94" w:rsidRPr="00BB5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FA2E94" w:rsidRPr="00BB52D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="00FA2E94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яз)</w:t>
            </w:r>
            <w:r w:rsidR="00E274A1">
              <w:rPr>
                <w:rFonts w:ascii="Times New Roman" w:hAnsi="Times New Roman" w:cs="Times New Roman"/>
                <w:sz w:val="24"/>
                <w:szCs w:val="24"/>
              </w:rPr>
              <w:t>Родной язык. Значение языка. Функция языка.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A1660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№145.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145-146</w:t>
            </w:r>
            <w:r w:rsidR="003F105E" w:rsidRPr="00BB52D1">
              <w:rPr>
                <w:rFonts w:ascii="Times New Roman" w:hAnsi="Times New Roman" w:cs="Times New Roman"/>
                <w:sz w:val="24"/>
                <w:szCs w:val="24"/>
              </w:rPr>
              <w:t>(авар)</w:t>
            </w:r>
          </w:p>
          <w:p w:rsidR="009156C8" w:rsidRPr="00BB52D1" w:rsidRDefault="009156C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упражнений после каждой темы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9B6AD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9961FF" w:rsidRPr="00BB52D1" w:rsidRDefault="00636BB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 на вопросы теста на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218 письменно 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092CB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в тетрадь  Итоги главы на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106A13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9A35A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9A35A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 xml:space="preserve">§18. Прочитать. Письменно ответить </w:t>
            </w:r>
            <w:r w:rsidR="00F72A23" w:rsidRPr="00BB52D1">
              <w:rPr>
                <w:color w:val="000000"/>
                <w:sz w:val="24"/>
                <w:szCs w:val="24"/>
              </w:rPr>
              <w:t xml:space="preserve"> на вопросы к §18(</w:t>
            </w:r>
            <w:proofErr w:type="spellStart"/>
            <w:proofErr w:type="gramStart"/>
            <w:r w:rsidR="00F72A23" w:rsidRPr="00BB52D1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F72A23" w:rsidRPr="00BB52D1">
              <w:rPr>
                <w:color w:val="000000"/>
                <w:sz w:val="24"/>
                <w:szCs w:val="24"/>
              </w:rPr>
              <w:t xml:space="preserve"> 149)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D435F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6603B" w:rsidRPr="00BB52D1" w:rsidRDefault="0046603B" w:rsidP="0046603B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Традиционные женские и мужские</w:t>
            </w:r>
            <w:r w:rsidR="000C4369" w:rsidRPr="00BB52D1">
              <w:rPr>
                <w:color w:val="000000"/>
              </w:rPr>
              <w:t xml:space="preserve"> </w:t>
            </w:r>
            <w:r w:rsidRPr="00BB52D1">
              <w:rPr>
                <w:color w:val="000000"/>
              </w:rPr>
              <w:t>профессии</w:t>
            </w:r>
          </w:p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0C436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Упр.1. 1), 2) стр.123-124 прочитать текст и ответить на вопросы к тексту.</w:t>
            </w:r>
          </w:p>
        </w:tc>
      </w:tr>
      <w:tr w:rsidR="00F7750C" w:rsidRPr="00BB52D1" w:rsidTr="008461A1">
        <w:tc>
          <w:tcPr>
            <w:tcW w:w="10988" w:type="dxa"/>
            <w:gridSpan w:val="5"/>
            <w:shd w:val="clear" w:color="auto" w:fill="auto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C02EDA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7750C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EB728C" w:rsidRPr="00BB52D1" w:rsidTr="008461A1">
        <w:trPr>
          <w:trHeight w:val="361"/>
        </w:trPr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3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D435F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5563B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«Цилиндр»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5563B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7843" w:rsidRPr="00BB52D1">
              <w:rPr>
                <w:rFonts w:ascii="Times New Roman" w:hAnsi="Times New Roman" w:cs="Times New Roman"/>
                <w:sz w:val="24"/>
                <w:szCs w:val="24"/>
              </w:rPr>
              <w:t>1214,1216.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03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F41C92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§40.Публичная речь.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2F41A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222 Сочинение. Публичное выступление для родительского собрания</w:t>
            </w:r>
            <w:r w:rsidR="00230DB3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 Взрослые и мы»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03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8B15D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М. А. Булгаков. Внеклассное чтение «Мастер и Маргарита»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8B15D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«Мастер и Маргарита» (на  2 урока)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03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500A3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Эмбриональное и постэмбриональное развитие человека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B36C20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На сайте полезные сайты для детей и родителей https://interneturok.ru/subject/biology/class/8 Сайт Интернет Урок Развитие человека до рождения и после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B36C20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1. Посмотреть видеоматериал . 2. Ответить письменно на вопрос</w:t>
            </w:r>
            <w:proofErr w:type="gramStart"/>
            <w:r w:rsidRPr="00BB52D1">
              <w:rPr>
                <w:color w:val="000000"/>
                <w:sz w:val="24"/>
                <w:szCs w:val="24"/>
              </w:rPr>
              <w:t>ы(</w:t>
            </w:r>
            <w:proofErr w:type="gramEnd"/>
            <w:r w:rsidRPr="00BB52D1">
              <w:rPr>
                <w:color w:val="000000"/>
                <w:sz w:val="24"/>
                <w:szCs w:val="24"/>
              </w:rPr>
              <w:t>вопросы в конце просмотра видеоматериала). 3. Работу выполнить в тетрадях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03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03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7E3C8B" w:rsidP="00220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(Авар лит) </w:t>
            </w:r>
            <w:r w:rsidR="00B82FA6" w:rsidRPr="00BB5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3226D" w:rsidRPr="00BB52D1">
              <w:rPr>
                <w:rFonts w:ascii="Times New Roman" w:hAnsi="Times New Roman" w:cs="Times New Roman"/>
                <w:sz w:val="24"/>
                <w:szCs w:val="24"/>
              </w:rPr>
              <w:t>Даргиязул</w:t>
            </w:r>
            <w:proofErr w:type="spellEnd"/>
            <w:r w:rsidR="0073226D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26D" w:rsidRPr="00BB52D1">
              <w:rPr>
                <w:rFonts w:ascii="Times New Roman" w:hAnsi="Times New Roman" w:cs="Times New Roman"/>
                <w:sz w:val="24"/>
                <w:szCs w:val="24"/>
              </w:rPr>
              <w:t>ясал</w:t>
            </w:r>
            <w:proofErr w:type="spellEnd"/>
            <w:proofErr w:type="gramStart"/>
            <w:r w:rsidR="00B82FA6" w:rsidRPr="00BB5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0CD4" w:rsidRPr="00BB5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E0CD4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CD4" w:rsidRPr="00BB52D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="00AE0CD4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лит) </w:t>
            </w:r>
            <w:r w:rsidR="0022047E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r w:rsidR="00220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1арби </w:t>
            </w:r>
            <w:proofErr w:type="spellStart"/>
            <w:r w:rsidR="0022047E">
              <w:rPr>
                <w:rFonts w:ascii="Times New Roman" w:hAnsi="Times New Roman" w:cs="Times New Roman"/>
                <w:sz w:val="24"/>
                <w:szCs w:val="24"/>
              </w:rPr>
              <w:t>Мамакаева</w:t>
            </w:r>
            <w:proofErr w:type="spellEnd"/>
            <w:r w:rsidR="0022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5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95755">
              <w:rPr>
                <w:rFonts w:ascii="Times New Roman" w:hAnsi="Times New Roman" w:cs="Times New Roman"/>
                <w:sz w:val="24"/>
                <w:szCs w:val="24"/>
              </w:rPr>
              <w:t xml:space="preserve"> 136-141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73226D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281-295</w:t>
            </w:r>
          </w:p>
        </w:tc>
      </w:tr>
      <w:tr w:rsidR="00F7750C" w:rsidRPr="00BB52D1" w:rsidTr="008461A1">
        <w:tc>
          <w:tcPr>
            <w:tcW w:w="10988" w:type="dxa"/>
            <w:gridSpan w:val="5"/>
            <w:shd w:val="clear" w:color="auto" w:fill="auto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Пятница,</w:t>
            </w:r>
            <w:r w:rsidR="00C02EDA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7750C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3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537F2C" w:rsidP="00E5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82A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E5782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CF0118" w:rsidRPr="00BB52D1">
              <w:rPr>
                <w:color w:val="000000"/>
                <w:sz w:val="24"/>
                <w:szCs w:val="24"/>
              </w:rPr>
              <w:t xml:space="preserve">§13-18. На контурной карте выделить и раскрасить </w:t>
            </w:r>
            <w:proofErr w:type="gramStart"/>
            <w:r w:rsidR="00CF0118" w:rsidRPr="00BB52D1">
              <w:rPr>
                <w:color w:val="000000"/>
                <w:sz w:val="24"/>
                <w:szCs w:val="24"/>
              </w:rPr>
              <w:t>государства</w:t>
            </w:r>
            <w:proofErr w:type="gramEnd"/>
            <w:r w:rsidR="00CF0118" w:rsidRPr="00BB52D1">
              <w:rPr>
                <w:color w:val="000000"/>
                <w:sz w:val="24"/>
                <w:szCs w:val="24"/>
              </w:rPr>
              <w:t xml:space="preserve"> с которыми </w:t>
            </w:r>
            <w:r w:rsidR="006342EF" w:rsidRPr="00BB52D1">
              <w:rPr>
                <w:color w:val="000000"/>
                <w:sz w:val="24"/>
                <w:szCs w:val="24"/>
              </w:rPr>
              <w:t xml:space="preserve"> Дагестан имеет экономические связи.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230DB3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и задания на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155(письменно на тетрадях)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323E1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Подготовка к ОГЭ. Вариант 19 и 20 написать сочинение-рассуждение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00753F" w:rsidRPr="00BB52D1" w:rsidRDefault="0000753F" w:rsidP="0000753F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Есть ли какие-нибудь советы для подростков, ищущих работу?</w:t>
            </w:r>
          </w:p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893B0F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РЭШ https://resh.edu.ru/subject/lesson/2785/train/#172357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893B0F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Упр. 2 стр.122 составить предложения. Упр. 3 стр. 122.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3609D5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color w:val="000000"/>
                <w:sz w:val="24"/>
                <w:szCs w:val="24"/>
              </w:rPr>
              <w:t>Тема</w:t>
            </w:r>
            <w:proofErr w:type="gramStart"/>
            <w:r w:rsidRPr="00BB52D1">
              <w:rPr>
                <w:color w:val="000000"/>
                <w:sz w:val="24"/>
                <w:szCs w:val="24"/>
              </w:rPr>
              <w:t>:Т</w:t>
            </w:r>
            <w:proofErr w:type="gramEnd"/>
            <w:r w:rsidRPr="00BB52D1">
              <w:rPr>
                <w:color w:val="000000"/>
                <w:sz w:val="24"/>
                <w:szCs w:val="24"/>
              </w:rPr>
              <w:t>анцевальный</w:t>
            </w:r>
            <w:proofErr w:type="spellEnd"/>
            <w:r w:rsidRPr="00BB52D1">
              <w:rPr>
                <w:color w:val="000000"/>
                <w:sz w:val="24"/>
                <w:szCs w:val="24"/>
              </w:rPr>
              <w:t xml:space="preserve"> фольклор     и хореографическое искусство народов Дагестана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3609D5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>https://studwood.ru/857375/kulturologiya/muzyka_tantsy_narodov_dagestana</w:t>
            </w:r>
          </w:p>
        </w:tc>
        <w:tc>
          <w:tcPr>
            <w:tcW w:w="2048" w:type="dxa"/>
            <w:shd w:val="clear" w:color="auto" w:fill="BDD6EE" w:themeFill="accent1" w:themeFillTint="66"/>
          </w:tcPr>
          <w:p w:rsidR="001753B4" w:rsidRPr="00BB52D1" w:rsidRDefault="001753B4" w:rsidP="001753B4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Составить конспект по вопросам.</w:t>
            </w:r>
          </w:p>
          <w:p w:rsidR="001753B4" w:rsidRPr="00BB52D1" w:rsidRDefault="001753B4" w:rsidP="001753B4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1.Зарождение танцевальной культуры народов Дагестана.</w:t>
            </w:r>
          </w:p>
          <w:p w:rsidR="001753B4" w:rsidRPr="00BB52D1" w:rsidRDefault="001753B4" w:rsidP="001753B4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2.Государственный академический заслуженный ансамбль танца «Лезгинка».</w:t>
            </w:r>
          </w:p>
          <w:p w:rsidR="001753B4" w:rsidRPr="00BB52D1" w:rsidRDefault="001753B4" w:rsidP="001753B4">
            <w:pPr>
              <w:pStyle w:val="a6"/>
              <w:rPr>
                <w:color w:val="000000"/>
              </w:rPr>
            </w:pPr>
            <w:r w:rsidRPr="00BB52D1">
              <w:rPr>
                <w:color w:val="000000"/>
              </w:rPr>
              <w:t>3. Балерина большого театра А.А.Джалилова</w:t>
            </w:r>
          </w:p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CD4239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BB52D1" w:rsidTr="008461A1">
        <w:tc>
          <w:tcPr>
            <w:tcW w:w="10988" w:type="dxa"/>
            <w:gridSpan w:val="5"/>
            <w:shd w:val="clear" w:color="auto" w:fill="auto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C02EDA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7750C"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3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5421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B04D4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«Вероятность равновозможных </w:t>
            </w:r>
            <w:r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866DAB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D4E" w:rsidRPr="00BB52D1">
              <w:rPr>
                <w:rFonts w:ascii="Times New Roman" w:hAnsi="Times New Roman" w:cs="Times New Roman"/>
                <w:sz w:val="24"/>
                <w:szCs w:val="24"/>
              </w:rPr>
              <w:t>№805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D1667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Глава 8.  Тема 8.3 «</w:t>
            </w:r>
            <w:r w:rsidR="000A505D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ВИЧ- инфекции и </w:t>
            </w:r>
            <w:proofErr w:type="spellStart"/>
            <w:r w:rsidR="000A505D" w:rsidRPr="00BB52D1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="0042379E" w:rsidRPr="00BB5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2379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ратко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 на вопросы в конце темы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BB52D1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и Маргарита»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0100EA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«Мастер и Маргарита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продолжение)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676306" w:rsidP="00B9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(Авар яз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7AFB" w:rsidRPr="00BB5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D7AFB" w:rsidRPr="00BB52D1">
              <w:rPr>
                <w:rFonts w:ascii="Times New Roman" w:hAnsi="Times New Roman" w:cs="Times New Roman"/>
                <w:sz w:val="24"/>
                <w:szCs w:val="24"/>
              </w:rPr>
              <w:t>ыполнение упражнений№226</w:t>
            </w: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D62" w:rsidRPr="00BB5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A7D62" w:rsidRPr="00BB52D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="001A7D62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яз) </w:t>
            </w:r>
            <w:r w:rsidR="00B9575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стили </w:t>
            </w:r>
            <w:r w:rsidR="00DC23BE">
              <w:rPr>
                <w:rFonts w:ascii="Times New Roman" w:hAnsi="Times New Roman" w:cs="Times New Roman"/>
                <w:sz w:val="24"/>
                <w:szCs w:val="24"/>
              </w:rPr>
              <w:t xml:space="preserve"> и их виды 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AD7AFB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№44 </w:t>
            </w:r>
            <w:proofErr w:type="spellStart"/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  <w:r w:rsidR="003813D1" w:rsidRPr="00BB5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813D1" w:rsidRPr="00BB52D1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3813D1"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 яз) </w:t>
            </w:r>
          </w:p>
          <w:p w:rsidR="003813D1" w:rsidRPr="00BB52D1" w:rsidRDefault="00DC23BE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2D1D1B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социально ориентированной рыночной экономики в странах  Западной Европы </w:t>
            </w:r>
            <w:r w:rsidR="00251EB1" w:rsidRPr="00BB52D1">
              <w:rPr>
                <w:rFonts w:ascii="Times New Roman" w:hAnsi="Times New Roman" w:cs="Times New Roman"/>
                <w:sz w:val="24"/>
                <w:szCs w:val="24"/>
              </w:rPr>
              <w:t>и в США</w:t>
            </w: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251EB1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color w:val="000000"/>
                <w:sz w:val="24"/>
                <w:szCs w:val="24"/>
              </w:rPr>
              <w:t xml:space="preserve">§15.Работа по учебнику. </w:t>
            </w:r>
            <w:proofErr w:type="spellStart"/>
            <w:proofErr w:type="gramStart"/>
            <w:r w:rsidRPr="00BB52D1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BB52D1">
              <w:rPr>
                <w:color w:val="000000"/>
                <w:sz w:val="24"/>
                <w:szCs w:val="24"/>
              </w:rPr>
              <w:t xml:space="preserve"> 130</w:t>
            </w:r>
            <w:r w:rsidR="001814CA" w:rsidRPr="00BB52D1">
              <w:rPr>
                <w:color w:val="000000"/>
                <w:sz w:val="24"/>
                <w:szCs w:val="24"/>
              </w:rPr>
              <w:t>-заполните таблицу  к §15</w:t>
            </w:r>
          </w:p>
        </w:tc>
      </w:tr>
      <w:tr w:rsidR="00EB728C" w:rsidRPr="00BB52D1" w:rsidTr="008461A1">
        <w:tc>
          <w:tcPr>
            <w:tcW w:w="369" w:type="dxa"/>
            <w:shd w:val="clear" w:color="auto" w:fill="auto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BDD6EE" w:themeFill="accent1" w:themeFillTint="66"/>
          </w:tcPr>
          <w:p w:rsidR="004B6818" w:rsidRPr="00BB52D1" w:rsidRDefault="00FD4DC4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993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BDD6EE" w:themeFill="accent1" w:themeFillTint="66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B" w:rsidRPr="00BB52D1" w:rsidRDefault="004B6818" w:rsidP="004B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52D1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="009B0D5C" w:rsidRPr="00BB52D1">
        <w:rPr>
          <w:rFonts w:ascii="Times New Roman" w:hAnsi="Times New Roman" w:cs="Times New Roman"/>
          <w:b/>
          <w:sz w:val="24"/>
          <w:szCs w:val="24"/>
        </w:rPr>
        <w:t>9 « А</w:t>
      </w:r>
      <w:r w:rsidR="00BD345B" w:rsidRPr="00BB52D1">
        <w:rPr>
          <w:rFonts w:ascii="Times New Roman" w:hAnsi="Times New Roman" w:cs="Times New Roman"/>
          <w:b/>
          <w:sz w:val="24"/>
          <w:szCs w:val="24"/>
        </w:rPr>
        <w:t>» класс</w:t>
      </w:r>
      <w:r w:rsidRPr="00BB52D1">
        <w:rPr>
          <w:rFonts w:ascii="Times New Roman" w:hAnsi="Times New Roman" w:cs="Times New Roman"/>
          <w:b/>
          <w:sz w:val="24"/>
          <w:szCs w:val="24"/>
        </w:rPr>
        <w:t>а</w:t>
      </w:r>
      <w:r w:rsidR="009B0D5C" w:rsidRPr="00BB52D1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9B0D5C" w:rsidRPr="00BB52D1">
        <w:rPr>
          <w:rFonts w:ascii="Times New Roman" w:hAnsi="Times New Roman" w:cs="Times New Roman"/>
          <w:b/>
          <w:sz w:val="24"/>
          <w:szCs w:val="24"/>
        </w:rPr>
        <w:t>Петраковская</w:t>
      </w:r>
      <w:proofErr w:type="spellEnd"/>
      <w:r w:rsidR="00BD345B" w:rsidRPr="00BB52D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sectPr w:rsidR="00B5417B" w:rsidRPr="00BB52D1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1A43"/>
    <w:rsid w:val="0000753F"/>
    <w:rsid w:val="000100EA"/>
    <w:rsid w:val="000141D8"/>
    <w:rsid w:val="000226BB"/>
    <w:rsid w:val="0006415E"/>
    <w:rsid w:val="00092CB9"/>
    <w:rsid w:val="000A505D"/>
    <w:rsid w:val="000A5115"/>
    <w:rsid w:val="000C4369"/>
    <w:rsid w:val="000C4A14"/>
    <w:rsid w:val="000E55C4"/>
    <w:rsid w:val="00102D15"/>
    <w:rsid w:val="00106A13"/>
    <w:rsid w:val="001347F8"/>
    <w:rsid w:val="00144C7A"/>
    <w:rsid w:val="0014503B"/>
    <w:rsid w:val="00145EA4"/>
    <w:rsid w:val="00147843"/>
    <w:rsid w:val="001747FD"/>
    <w:rsid w:val="001753B4"/>
    <w:rsid w:val="001814CA"/>
    <w:rsid w:val="001A7D62"/>
    <w:rsid w:val="001B438C"/>
    <w:rsid w:val="001C4C73"/>
    <w:rsid w:val="001D60F1"/>
    <w:rsid w:val="001D6DB0"/>
    <w:rsid w:val="0020683B"/>
    <w:rsid w:val="0022047E"/>
    <w:rsid w:val="00230DB3"/>
    <w:rsid w:val="00250ACF"/>
    <w:rsid w:val="00251EB1"/>
    <w:rsid w:val="00257681"/>
    <w:rsid w:val="0026779D"/>
    <w:rsid w:val="002944A7"/>
    <w:rsid w:val="00297223"/>
    <w:rsid w:val="002C062B"/>
    <w:rsid w:val="002C5D6E"/>
    <w:rsid w:val="002D0155"/>
    <w:rsid w:val="002D1D1B"/>
    <w:rsid w:val="002F22F8"/>
    <w:rsid w:val="002F41A9"/>
    <w:rsid w:val="003009CB"/>
    <w:rsid w:val="0030196C"/>
    <w:rsid w:val="00317A14"/>
    <w:rsid w:val="0032081A"/>
    <w:rsid w:val="00323E16"/>
    <w:rsid w:val="00333315"/>
    <w:rsid w:val="00352CA0"/>
    <w:rsid w:val="00353601"/>
    <w:rsid w:val="00353CF4"/>
    <w:rsid w:val="003609D5"/>
    <w:rsid w:val="003813D1"/>
    <w:rsid w:val="003B02CA"/>
    <w:rsid w:val="003E45DA"/>
    <w:rsid w:val="003F00C0"/>
    <w:rsid w:val="003F105E"/>
    <w:rsid w:val="003F1893"/>
    <w:rsid w:val="0042379E"/>
    <w:rsid w:val="00426723"/>
    <w:rsid w:val="004555F8"/>
    <w:rsid w:val="0046603B"/>
    <w:rsid w:val="0049008B"/>
    <w:rsid w:val="004A1660"/>
    <w:rsid w:val="004B6818"/>
    <w:rsid w:val="004C169B"/>
    <w:rsid w:val="00500A36"/>
    <w:rsid w:val="005273BA"/>
    <w:rsid w:val="00537F2C"/>
    <w:rsid w:val="005563B9"/>
    <w:rsid w:val="0057784F"/>
    <w:rsid w:val="005863C9"/>
    <w:rsid w:val="005D2073"/>
    <w:rsid w:val="005D7672"/>
    <w:rsid w:val="005F221A"/>
    <w:rsid w:val="005F4016"/>
    <w:rsid w:val="006342EF"/>
    <w:rsid w:val="006352A9"/>
    <w:rsid w:val="00636B47"/>
    <w:rsid w:val="00636BB2"/>
    <w:rsid w:val="006430EC"/>
    <w:rsid w:val="00663D24"/>
    <w:rsid w:val="00676306"/>
    <w:rsid w:val="006C7144"/>
    <w:rsid w:val="006D2E4E"/>
    <w:rsid w:val="006F0249"/>
    <w:rsid w:val="00720751"/>
    <w:rsid w:val="007214BD"/>
    <w:rsid w:val="0073226D"/>
    <w:rsid w:val="00735C28"/>
    <w:rsid w:val="00756DEE"/>
    <w:rsid w:val="007824DC"/>
    <w:rsid w:val="007B0ACD"/>
    <w:rsid w:val="007D6252"/>
    <w:rsid w:val="007E3C8B"/>
    <w:rsid w:val="007F252B"/>
    <w:rsid w:val="007F7CA6"/>
    <w:rsid w:val="00801CC3"/>
    <w:rsid w:val="00843DE2"/>
    <w:rsid w:val="008461A1"/>
    <w:rsid w:val="00857885"/>
    <w:rsid w:val="00866DAB"/>
    <w:rsid w:val="00893B0F"/>
    <w:rsid w:val="008A29F5"/>
    <w:rsid w:val="008B15D8"/>
    <w:rsid w:val="008B6695"/>
    <w:rsid w:val="008E67BC"/>
    <w:rsid w:val="009057D2"/>
    <w:rsid w:val="009156C8"/>
    <w:rsid w:val="00923DAF"/>
    <w:rsid w:val="0093624E"/>
    <w:rsid w:val="00976357"/>
    <w:rsid w:val="00982417"/>
    <w:rsid w:val="009961FF"/>
    <w:rsid w:val="009A0AE8"/>
    <w:rsid w:val="009A35AA"/>
    <w:rsid w:val="009A4DAB"/>
    <w:rsid w:val="009B0D5C"/>
    <w:rsid w:val="009B6AD2"/>
    <w:rsid w:val="009B7B88"/>
    <w:rsid w:val="009C168E"/>
    <w:rsid w:val="009C32BF"/>
    <w:rsid w:val="009C4B62"/>
    <w:rsid w:val="009D260A"/>
    <w:rsid w:val="009E64EB"/>
    <w:rsid w:val="00A13722"/>
    <w:rsid w:val="00A225B7"/>
    <w:rsid w:val="00A45121"/>
    <w:rsid w:val="00A66B04"/>
    <w:rsid w:val="00A873DF"/>
    <w:rsid w:val="00AA2CB9"/>
    <w:rsid w:val="00AC484F"/>
    <w:rsid w:val="00AD7AFB"/>
    <w:rsid w:val="00AE0CD4"/>
    <w:rsid w:val="00AE259C"/>
    <w:rsid w:val="00AE494A"/>
    <w:rsid w:val="00AE7E42"/>
    <w:rsid w:val="00AF177E"/>
    <w:rsid w:val="00B04D4E"/>
    <w:rsid w:val="00B25FB9"/>
    <w:rsid w:val="00B34425"/>
    <w:rsid w:val="00B36C20"/>
    <w:rsid w:val="00B516A8"/>
    <w:rsid w:val="00B52544"/>
    <w:rsid w:val="00B5417B"/>
    <w:rsid w:val="00B65EE1"/>
    <w:rsid w:val="00B82FA6"/>
    <w:rsid w:val="00B95755"/>
    <w:rsid w:val="00BB52D1"/>
    <w:rsid w:val="00BB6CFB"/>
    <w:rsid w:val="00BD345B"/>
    <w:rsid w:val="00BD4AE5"/>
    <w:rsid w:val="00BE6E1B"/>
    <w:rsid w:val="00C02EDA"/>
    <w:rsid w:val="00C03001"/>
    <w:rsid w:val="00C07893"/>
    <w:rsid w:val="00C14AA8"/>
    <w:rsid w:val="00C16BEB"/>
    <w:rsid w:val="00C3274F"/>
    <w:rsid w:val="00C40947"/>
    <w:rsid w:val="00C431EE"/>
    <w:rsid w:val="00C638FE"/>
    <w:rsid w:val="00CA1044"/>
    <w:rsid w:val="00CD176C"/>
    <w:rsid w:val="00CD4239"/>
    <w:rsid w:val="00CF0118"/>
    <w:rsid w:val="00CF555E"/>
    <w:rsid w:val="00D0057F"/>
    <w:rsid w:val="00D05958"/>
    <w:rsid w:val="00D16676"/>
    <w:rsid w:val="00D1734B"/>
    <w:rsid w:val="00D324C9"/>
    <w:rsid w:val="00D435FE"/>
    <w:rsid w:val="00DA1A6C"/>
    <w:rsid w:val="00DC1DB4"/>
    <w:rsid w:val="00DC23BE"/>
    <w:rsid w:val="00DC46EA"/>
    <w:rsid w:val="00DF39A9"/>
    <w:rsid w:val="00DF7AF7"/>
    <w:rsid w:val="00E01715"/>
    <w:rsid w:val="00E17111"/>
    <w:rsid w:val="00E274A1"/>
    <w:rsid w:val="00E5782A"/>
    <w:rsid w:val="00E65ED2"/>
    <w:rsid w:val="00E93562"/>
    <w:rsid w:val="00EB728C"/>
    <w:rsid w:val="00EF08DC"/>
    <w:rsid w:val="00F41C92"/>
    <w:rsid w:val="00F458BA"/>
    <w:rsid w:val="00F60664"/>
    <w:rsid w:val="00F70ADE"/>
    <w:rsid w:val="00F72A23"/>
    <w:rsid w:val="00F7750C"/>
    <w:rsid w:val="00F84473"/>
    <w:rsid w:val="00F84563"/>
    <w:rsid w:val="00F87A5F"/>
    <w:rsid w:val="00FA185B"/>
    <w:rsid w:val="00FA2E94"/>
    <w:rsid w:val="00FD0316"/>
    <w:rsid w:val="00F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A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2020-04-03T11:13:00Z</cp:lastPrinted>
  <dcterms:created xsi:type="dcterms:W3CDTF">2020-04-05T15:20:00Z</dcterms:created>
  <dcterms:modified xsi:type="dcterms:W3CDTF">2020-04-19T18:25:00Z</dcterms:modified>
</cp:coreProperties>
</file>