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23" w:rsidRPr="00916AF1" w:rsidRDefault="00652023" w:rsidP="00652023">
      <w:pPr>
        <w:rPr>
          <w:b/>
          <w:noProof/>
          <w:sz w:val="32"/>
        </w:rPr>
      </w:pPr>
      <w:r w:rsidRPr="00916AF1">
        <w:rPr>
          <w:b/>
          <w:noProof/>
          <w:sz w:val="32"/>
        </w:rPr>
        <w:t>Дневник для 8в класса</w:t>
      </w:r>
    </w:p>
    <w:tbl>
      <w:tblPr>
        <w:tblStyle w:val="a3"/>
        <w:tblW w:w="15671" w:type="dxa"/>
        <w:tblLayout w:type="fixed"/>
        <w:tblLook w:val="04A0"/>
      </w:tblPr>
      <w:tblGrid>
        <w:gridCol w:w="250"/>
        <w:gridCol w:w="197"/>
        <w:gridCol w:w="1646"/>
        <w:gridCol w:w="992"/>
        <w:gridCol w:w="247"/>
        <w:gridCol w:w="3835"/>
        <w:gridCol w:w="312"/>
        <w:gridCol w:w="142"/>
        <w:gridCol w:w="142"/>
        <w:gridCol w:w="7"/>
        <w:gridCol w:w="2544"/>
        <w:gridCol w:w="142"/>
        <w:gridCol w:w="709"/>
        <w:gridCol w:w="142"/>
        <w:gridCol w:w="141"/>
        <w:gridCol w:w="4215"/>
        <w:gridCol w:w="8"/>
      </w:tblGrid>
      <w:tr w:rsidR="00652023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FD2D1B" w:rsidRDefault="00652023" w:rsidP="00215FA7">
            <w:pPr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noProof/>
                <w:sz w:val="32"/>
              </w:rPr>
              <w:t>Понедельник, 20</w:t>
            </w:r>
            <w:r w:rsidRPr="00916AF1">
              <w:rPr>
                <w:b/>
                <w:noProof/>
                <w:sz w:val="32"/>
              </w:rPr>
              <w:t xml:space="preserve"> апреля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18"/>
              </w:rPr>
              <w:t>Номер урока на портале</w:t>
            </w: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Литература 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</w:rPr>
              <w:t>Стихи и песни о Великой Отечественной войне. Лирические и героические песни этого периода.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57C15">
              <w:rPr>
                <w:rFonts w:ascii="Times New Roman" w:hAnsi="Times New Roman" w:cs="Times New Roman"/>
              </w:rPr>
              <w:t>Выучить наизусть одно стихотворение и одну песню о Великой Отечественной войне</w:t>
            </w:r>
            <w:proofErr w:type="gramStart"/>
            <w:r w:rsidRPr="00557C15">
              <w:rPr>
                <w:rFonts w:ascii="Times New Roman" w:hAnsi="Times New Roman" w:cs="Times New Roman"/>
              </w:rPr>
              <w:t>.(</w:t>
            </w:r>
            <w:proofErr w:type="gramEnd"/>
            <w:r w:rsidRPr="00557C15">
              <w:rPr>
                <w:rFonts w:ascii="Times New Roman" w:hAnsi="Times New Roman" w:cs="Times New Roman"/>
              </w:rPr>
              <w:t>по выбору уч-ся)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ab/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Решение систем  неравенств с одной переменной.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п.34  № 886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Английский язык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8"/>
                <w:lang w:val="en-US"/>
              </w:rPr>
              <w:t xml:space="preserve"> </w:t>
            </w: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 xml:space="preserve">Unit-6 Lesson 1 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spacing w:after="200"/>
              <w:rPr>
                <w:rFonts w:ascii="Times New Roman" w:hAnsi="Times New Roman" w:cs="Times New Roman"/>
                <w:noProof/>
                <w:lang w:val="en-US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>https://engbiog.ru present- perfekt-continuous (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>объяснение</w:t>
            </w: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 xml:space="preserve"> 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>темы</w:t>
            </w: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>)</w:t>
            </w: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 xml:space="preserve">Стр 156 упр 4 ответить на вопросы, повторить новые слова. 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Физика 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Источник света. Распространение света. № 64 Видимое движение светил.  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>
              <w:t>Письменно упр. 44, вопросы на стр. 195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250" w:type="dxa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Биология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>Вирусы. Общая характеристика вирусов.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 xml:space="preserve">Видео урок. Вирусы: виды, устройство и способы заражения клетки Интернет- ссылка: https://www.youtube. </w:t>
            </w:r>
            <w:proofErr w:type="spellStart"/>
            <w:r w:rsidRPr="00557C15">
              <w:rPr>
                <w:rFonts w:ascii="Times New Roman" w:hAnsi="Times New Roman" w:cs="Times New Roman"/>
                <w:color w:val="000000"/>
              </w:rPr>
              <w:t>com</w:t>
            </w:r>
            <w:proofErr w:type="spellEnd"/>
            <w:r w:rsidRPr="00557C1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57C15">
              <w:rPr>
                <w:rFonts w:ascii="Times New Roman" w:hAnsi="Times New Roman" w:cs="Times New Roman"/>
                <w:color w:val="000000"/>
              </w:rPr>
              <w:t>watch?v=ZHKT_XU13sI</w:t>
            </w:r>
            <w:proofErr w:type="spellEnd"/>
            <w:r w:rsidRPr="00557C15">
              <w:rPr>
                <w:rFonts w:ascii="Times New Roman" w:hAnsi="Times New Roman" w:cs="Times New Roman"/>
                <w:color w:val="000000"/>
              </w:rPr>
              <w:t xml:space="preserve"> 1.</w:t>
            </w:r>
          </w:p>
        </w:tc>
        <w:tc>
          <w:tcPr>
            <w:tcW w:w="4356" w:type="dxa"/>
            <w:gridSpan w:val="2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color w:val="000000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15">
              <w:rPr>
                <w:rFonts w:ascii="Times New Roman" w:hAnsi="Times New Roman" w:cs="Times New Roman"/>
                <w:color w:val="000000"/>
              </w:rPr>
              <w:t xml:space="preserve">1. Посмотреть видео-урок.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color w:val="000000"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>. 2. Пользуясь описанием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color w:val="000000"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 xml:space="preserve"> строения вируса. Зарисуйте схемы: Развития  бактериофаги </w:t>
            </w:r>
            <w:proofErr w:type="gramStart"/>
            <w:r w:rsidRPr="00557C1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color w:val="000000"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 xml:space="preserve"> бактериальной клетке. Рис. стр. 194 учеб.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57C15">
              <w:rPr>
                <w:rFonts w:ascii="Times New Roman" w:hAnsi="Times New Roman" w:cs="Times New Roman"/>
                <w:color w:val="000000"/>
              </w:rPr>
              <w:t>Работу</w:t>
            </w:r>
            <w:proofErr w:type="spellEnd"/>
            <w:r w:rsidRPr="00557C15">
              <w:rPr>
                <w:rFonts w:ascii="Times New Roman" w:hAnsi="Times New Roman" w:cs="Times New Roman"/>
                <w:color w:val="000000"/>
              </w:rPr>
              <w:t xml:space="preserve"> выполнить в тетрадях.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                                                                        вторник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>, 21</w:t>
            </w: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апреля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Домашнее задание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Биология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>Значение вирусов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color w:val="000000"/>
              </w:rPr>
              <w:t xml:space="preserve">Видео урок. Вирусы: виды, устройство и способы заражения клетки Интернет- ссылка: https://www.youtube. </w:t>
            </w:r>
            <w:proofErr w:type="spellStart"/>
            <w:r w:rsidRPr="00557C15">
              <w:rPr>
                <w:rFonts w:ascii="Times New Roman" w:hAnsi="Times New Roman" w:cs="Times New Roman"/>
                <w:color w:val="000000"/>
              </w:rPr>
              <w:t>com</w:t>
            </w:r>
            <w:proofErr w:type="spellEnd"/>
            <w:r w:rsidRPr="00557C1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57C15">
              <w:rPr>
                <w:rFonts w:ascii="Times New Roman" w:hAnsi="Times New Roman" w:cs="Times New Roman"/>
                <w:color w:val="000000"/>
              </w:rPr>
              <w:t>watch?v=ZHKT_XU13sI</w:t>
            </w:r>
            <w:proofErr w:type="spellEnd"/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pStyle w:val="a5"/>
              <w:rPr>
                <w:color w:val="000000"/>
                <w:sz w:val="22"/>
                <w:szCs w:val="22"/>
              </w:rPr>
            </w:pPr>
            <w:r w:rsidRPr="00557C15">
              <w:t xml:space="preserve">1. </w:t>
            </w:r>
            <w:r w:rsidRPr="00557C15">
              <w:rPr>
                <w:color w:val="000000"/>
                <w:sz w:val="22"/>
                <w:szCs w:val="22"/>
              </w:rPr>
              <w:t xml:space="preserve">Посмотреть видео-урок..                              </w:t>
            </w:r>
            <w:proofErr w:type="spellStart"/>
            <w:r w:rsidRPr="00557C15">
              <w:rPr>
                <w:color w:val="000000"/>
                <w:sz w:val="22"/>
                <w:szCs w:val="22"/>
              </w:rPr>
              <w:t>2.Вирусы</w:t>
            </w:r>
            <w:proofErr w:type="spellEnd"/>
            <w:r w:rsidRPr="00557C15">
              <w:rPr>
                <w:color w:val="000000"/>
                <w:sz w:val="22"/>
                <w:szCs w:val="22"/>
              </w:rPr>
              <w:t>. стр. 196</w:t>
            </w:r>
            <w:proofErr w:type="gramStart"/>
            <w:r w:rsidRPr="00557C15">
              <w:rPr>
                <w:color w:val="000000"/>
                <w:sz w:val="22"/>
                <w:szCs w:val="22"/>
              </w:rPr>
              <w:t xml:space="preserve"> О</w:t>
            </w:r>
            <w:proofErr w:type="gramEnd"/>
            <w:r w:rsidRPr="00557C15">
              <w:rPr>
                <w:color w:val="000000"/>
                <w:sz w:val="22"/>
                <w:szCs w:val="22"/>
              </w:rPr>
              <w:t>тветить на вопросы                    в конце параграфа (письменно).                             3. Работу выполнить в тетрадях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Геометрия 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 xml:space="preserve">Решение задач   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№ 663, 666.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Химия 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Default="00652023" w:rsidP="00215FA7">
            <w:r>
              <w:t>№ 39 Кислоты, их классификация и свойства.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3C1643" w:rsidRDefault="00652023" w:rsidP="00215FA7">
            <w:r>
              <w:t xml:space="preserve">Выпишите:  типичные свойства кислот как в учебнике. Выучить наизусть типичные свойства кислот. Письменно.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 1, №2, №3, №4,№5,№6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Русский язык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40"/>
              </w:rPr>
            </w:pPr>
            <w:r w:rsidRPr="00557C15">
              <w:rPr>
                <w:rFonts w:ascii="Times New Roman" w:hAnsi="Times New Roman" w:cs="Times New Roman"/>
              </w:rPr>
              <w:t>Повторение по теме</w:t>
            </w:r>
            <w:proofErr w:type="gramStart"/>
            <w:r w:rsidRPr="00557C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57C15">
              <w:rPr>
                <w:rFonts w:ascii="Times New Roman" w:hAnsi="Times New Roman" w:cs="Times New Roman"/>
              </w:rPr>
              <w:t xml:space="preserve"> «Обращения, вводные слова и междометия»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C15">
              <w:rPr>
                <w:rFonts w:ascii="Times New Roman" w:hAnsi="Times New Roman" w:cs="Times New Roman"/>
              </w:rPr>
              <w:t>56-64Выбрать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и записать предложения, осложненные вводными и вставными конструкциями с учебника литературы</w:t>
            </w:r>
            <w:r w:rsidRPr="00557C15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Родной язык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(авар</w:t>
            </w:r>
            <w:proofErr w:type="gramStart"/>
            <w:r w:rsidRPr="00557C15">
              <w:rPr>
                <w:rFonts w:ascii="Times New Roman" w:hAnsi="Times New Roman" w:cs="Times New Roman"/>
              </w:rPr>
              <w:t>)</w:t>
            </w:r>
            <w:proofErr w:type="spellStart"/>
            <w:r w:rsidRPr="00557C15">
              <w:rPr>
                <w:rFonts w:ascii="Times New Roman" w:hAnsi="Times New Roman" w:cs="Times New Roman"/>
              </w:rPr>
              <w:t>Р</w:t>
            </w:r>
            <w:proofErr w:type="gramEnd"/>
            <w:r w:rsidRPr="00557C15">
              <w:rPr>
                <w:rFonts w:ascii="Times New Roman" w:hAnsi="Times New Roman" w:cs="Times New Roman"/>
              </w:rPr>
              <w:t>ат</w:t>
            </w:r>
            <w:r w:rsidRPr="00557C15">
              <w:rPr>
                <w:rFonts w:ascii="Times New Roman" w:hAnsi="Times New Roman" w:cs="Times New Roman"/>
                <w:lang w:val="en-US"/>
              </w:rPr>
              <w:t>i</w:t>
            </w:r>
            <w:r w:rsidRPr="00557C15">
              <w:rPr>
                <w:rFonts w:ascii="Times New Roman" w:hAnsi="Times New Roman" w:cs="Times New Roman"/>
              </w:rPr>
              <w:t>алъизарурал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членалгун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557C15">
              <w:rPr>
                <w:rFonts w:ascii="Times New Roman" w:hAnsi="Times New Roman" w:cs="Times New Roman"/>
              </w:rPr>
              <w:t>редложениял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57C15">
              <w:rPr>
                <w:rFonts w:ascii="Times New Roman" w:hAnsi="Times New Roman" w:cs="Times New Roman"/>
              </w:rPr>
              <w:t>(Обособленные члены предложения)</w:t>
            </w:r>
            <w:proofErr w:type="gramStart"/>
            <w:r w:rsidRPr="00557C15">
              <w:rPr>
                <w:rFonts w:ascii="Times New Roman" w:hAnsi="Times New Roman" w:cs="Times New Roman"/>
              </w:rPr>
              <w:t>.В</w:t>
            </w:r>
            <w:proofErr w:type="gramEnd"/>
            <w:r w:rsidRPr="00557C15">
              <w:rPr>
                <w:rFonts w:ascii="Times New Roman" w:hAnsi="Times New Roman" w:cs="Times New Roman"/>
              </w:rPr>
              <w:t xml:space="preserve">ыполнить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упр.148</w:t>
            </w:r>
            <w:proofErr w:type="spellEnd"/>
            <w:r w:rsidRPr="00557C15">
              <w:rPr>
                <w:rFonts w:ascii="Times New Roman" w:hAnsi="Times New Roman" w:cs="Times New Roman"/>
              </w:rPr>
              <w:t>.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Обособленное приложение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П.35</w:t>
            </w:r>
            <w:proofErr w:type="spellEnd"/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(авар</w:t>
            </w:r>
            <w:proofErr w:type="gramStart"/>
            <w:r w:rsidRPr="00557C15">
              <w:rPr>
                <w:rFonts w:ascii="Times New Roman" w:hAnsi="Times New Roman" w:cs="Times New Roman"/>
              </w:rPr>
              <w:t>)-</w:t>
            </w:r>
            <w:proofErr w:type="gramEnd"/>
            <w:r w:rsidRPr="00557C15">
              <w:rPr>
                <w:rFonts w:ascii="Times New Roman" w:hAnsi="Times New Roman" w:cs="Times New Roman"/>
              </w:rPr>
              <w:t xml:space="preserve">авар учитель </w:t>
            </w:r>
            <w:proofErr w:type="spellStart"/>
            <w:r w:rsidRPr="00557C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(авар)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П.37,упр.150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32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Упр.128</w:t>
            </w:r>
            <w:proofErr w:type="spellEnd"/>
            <w:r w:rsidRPr="00557C15">
              <w:rPr>
                <w:rFonts w:ascii="Times New Roman" w:hAnsi="Times New Roman" w:cs="Times New Roman"/>
              </w:rPr>
              <w:t>.</w:t>
            </w:r>
          </w:p>
        </w:tc>
      </w:tr>
      <w:tr w:rsidR="00652023" w:rsidRPr="00557C15" w:rsidTr="00215FA7">
        <w:trPr>
          <w:gridAfter w:val="1"/>
          <w:wAfter w:w="8" w:type="dxa"/>
          <w:trHeight w:val="140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История </w:t>
            </w: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lastRenderedPageBreak/>
              <w:t>Дагестана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pStyle w:val="a5"/>
              <w:rPr>
                <w:color w:val="000000"/>
                <w:sz w:val="22"/>
                <w:szCs w:val="22"/>
              </w:rPr>
            </w:pPr>
            <w:r w:rsidRPr="00557C15">
              <w:rPr>
                <w:color w:val="000000"/>
                <w:sz w:val="22"/>
                <w:szCs w:val="22"/>
              </w:rPr>
              <w:lastRenderedPageBreak/>
              <w:t xml:space="preserve">Экономическое развитие дагестанских земель. Развитие феодальных отношений в Дагестане во </w:t>
            </w:r>
            <w:proofErr w:type="spellStart"/>
            <w:r w:rsidRPr="00557C1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половине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XVIII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века</w:t>
            </w:r>
            <w:proofErr w:type="gramStart"/>
            <w:r>
              <w:rPr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прочитать </w:t>
            </w:r>
            <w:r w:rsidRPr="00557C15">
              <w:rPr>
                <w:color w:val="000000"/>
                <w:sz w:val="22"/>
                <w:szCs w:val="22"/>
              </w:rPr>
              <w:t xml:space="preserve"> и сделать конспект)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pStyle w:val="a5"/>
              <w:rPr>
                <w:color w:val="000000"/>
                <w:sz w:val="22"/>
                <w:szCs w:val="22"/>
              </w:rPr>
            </w:pPr>
            <w:r w:rsidRPr="00557C15">
              <w:rPr>
                <w:color w:val="000000"/>
                <w:sz w:val="22"/>
                <w:szCs w:val="22"/>
              </w:rPr>
              <w:lastRenderedPageBreak/>
              <w:t xml:space="preserve">. </w:t>
            </w:r>
            <w:r w:rsidRPr="00951600">
              <w:rPr>
                <w:color w:val="000000"/>
                <w:sz w:val="22"/>
                <w:szCs w:val="22"/>
              </w:rPr>
              <w:t xml:space="preserve">Социально-экономическое и политическое развитие </w:t>
            </w:r>
            <w:r w:rsidRPr="00951600">
              <w:rPr>
                <w:color w:val="000000"/>
                <w:sz w:val="22"/>
                <w:szCs w:val="22"/>
              </w:rPr>
              <w:lastRenderedPageBreak/>
              <w:t>https://stud.wiki/history/2c0b65625b2ad68a4c43a88521316c36</w:t>
            </w:r>
            <w:r w:rsidRPr="00557C15">
              <w:rPr>
                <w:color w:val="000000"/>
                <w:sz w:val="22"/>
                <w:szCs w:val="22"/>
              </w:rPr>
              <w:t>_2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0"/>
              </w:rPr>
            </w:pPr>
          </w:p>
        </w:tc>
        <w:tc>
          <w:tcPr>
            <w:tcW w:w="4215" w:type="dxa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pStyle w:val="a5"/>
              <w:rPr>
                <w:color w:val="000000"/>
                <w:sz w:val="22"/>
                <w:szCs w:val="22"/>
              </w:rPr>
            </w:pPr>
            <w:r w:rsidRPr="00557C15">
              <w:rPr>
                <w:color w:val="000000"/>
                <w:sz w:val="22"/>
                <w:szCs w:val="22"/>
              </w:rPr>
              <w:lastRenderedPageBreak/>
              <w:t xml:space="preserve">Лекция Y: "Дагестан в </w:t>
            </w:r>
            <w:proofErr w:type="spellStart"/>
            <w:r w:rsidRPr="00557C15">
              <w:rPr>
                <w:color w:val="000000"/>
                <w:sz w:val="22"/>
                <w:szCs w:val="22"/>
              </w:rPr>
              <w:t>XYIII</w:t>
            </w:r>
            <w:proofErr w:type="spellEnd"/>
            <w:r w:rsidRPr="00557C15">
              <w:rPr>
                <w:color w:val="000000"/>
                <w:sz w:val="22"/>
                <w:szCs w:val="22"/>
              </w:rPr>
              <w:t xml:space="preserve"> в</w:t>
            </w:r>
            <w:proofErr w:type="gramStart"/>
            <w:r w:rsidRPr="00557C15">
              <w:rPr>
                <w:color w:val="000000"/>
                <w:sz w:val="22"/>
                <w:szCs w:val="22"/>
              </w:rPr>
              <w:t>."</w:t>
            </w:r>
            <w:proofErr w:type="spellStart"/>
            <w:proofErr w:type="gramEnd"/>
            <w:r w:rsidRPr="00557C15">
              <w:rPr>
                <w:color w:val="000000"/>
                <w:sz w:val="22"/>
                <w:szCs w:val="22"/>
              </w:rPr>
              <w:t>стр.3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557C15">
              <w:rPr>
                <w:rFonts w:ascii="Times New Roman" w:hAnsi="Times New Roman" w:cs="Times New Roman"/>
                <w:sz w:val="28"/>
              </w:rPr>
              <w:lastRenderedPageBreak/>
              <w:t xml:space="preserve">    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lastRenderedPageBreak/>
              <w:t xml:space="preserve">                                                                                                                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>среда, 22</w:t>
            </w: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апреля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Домашнее задание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Алгебра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Решение систем  неравенств с одной переменной.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№  891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География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>Народы.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Прочитать  № 51. Ответить на вопросы в конце параграфа (письменно).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Выделить на контурной карте 3 района с преобладанием коренного населения</w:t>
            </w:r>
            <w:proofErr w:type="gramStart"/>
            <w:r w:rsidRPr="00557C1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57C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Русский язык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Контрольный диктант по теме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28"/>
              </w:rPr>
            </w:pPr>
            <w:r w:rsidRPr="00557C15">
              <w:rPr>
                <w:rFonts w:ascii="Times New Roman" w:hAnsi="Times New Roman" w:cs="Times New Roman"/>
              </w:rPr>
              <w:t>«Обращения, вводные слова и междометия»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7C15">
              <w:rPr>
                <w:rFonts w:ascii="Times New Roman" w:hAnsi="Times New Roman" w:cs="Times New Roman"/>
              </w:rPr>
              <w:t>Онлайн-урок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на платформе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lang w:val="en-US"/>
              </w:rPr>
              <w:t>Zoom</w:t>
            </w:r>
            <w:r w:rsidRPr="00557C15">
              <w:rPr>
                <w:rFonts w:ascii="Times New Roman" w:hAnsi="Times New Roman" w:cs="Times New Roman"/>
              </w:rPr>
              <w:t xml:space="preserve"> </w:t>
            </w:r>
            <w:r w:rsidRPr="00557C15">
              <w:rPr>
                <w:rFonts w:ascii="Times New Roman" w:hAnsi="Times New Roman" w:cs="Times New Roman"/>
                <w:lang w:val="en-US"/>
              </w:rPr>
              <w:t>Cloud</w:t>
            </w:r>
            <w:r w:rsidRPr="00557C15">
              <w:rPr>
                <w:rFonts w:ascii="Times New Roman" w:hAnsi="Times New Roman" w:cs="Times New Roman"/>
              </w:rPr>
              <w:t xml:space="preserve"> </w:t>
            </w:r>
            <w:r w:rsidRPr="00557C15">
              <w:rPr>
                <w:rFonts w:ascii="Times New Roman" w:hAnsi="Times New Roman" w:cs="Times New Roman"/>
                <w:lang w:val="en-US"/>
              </w:rPr>
              <w:t>Meetings</w:t>
            </w: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C15">
              <w:rPr>
                <w:rFonts w:ascii="Times New Roman" w:hAnsi="Times New Roman" w:cs="Times New Roman"/>
              </w:rPr>
              <w:t>56-64Выбрать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и записать предложения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по теме  «Обращения, вводные слова и междометия»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Литература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</w:rPr>
              <w:t>В.П.Астафьев</w:t>
            </w:r>
            <w:proofErr w:type="gramStart"/>
            <w:r w:rsidRPr="00557C1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57C15">
              <w:rPr>
                <w:rFonts w:ascii="Times New Roman" w:hAnsi="Times New Roman" w:cs="Times New Roman"/>
              </w:rPr>
              <w:t xml:space="preserve">Краткий рассказ о писателе. Рассказ «Фотография, на которой меня нет».Картины военного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детства,образ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главного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героя</w:t>
            </w:r>
            <w:proofErr w:type="gramStart"/>
            <w:r w:rsidRPr="00557C15">
              <w:rPr>
                <w:rFonts w:ascii="Times New Roman" w:hAnsi="Times New Roman" w:cs="Times New Roman"/>
              </w:rPr>
              <w:t>.М</w:t>
            </w:r>
            <w:proofErr w:type="gramEnd"/>
            <w:r w:rsidRPr="00557C15">
              <w:rPr>
                <w:rFonts w:ascii="Times New Roman" w:hAnsi="Times New Roman" w:cs="Times New Roman"/>
              </w:rPr>
              <w:t>ечты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и реальность военного детства.</w:t>
            </w: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7C15">
              <w:rPr>
                <w:rFonts w:ascii="Times New Roman" w:hAnsi="Times New Roman" w:cs="Times New Roman"/>
              </w:rPr>
              <w:t>Онлайн-урок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на платформе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lang w:val="en-US"/>
              </w:rPr>
              <w:t>Zoom</w:t>
            </w:r>
            <w:r w:rsidRPr="00557C15">
              <w:rPr>
                <w:rFonts w:ascii="Times New Roman" w:hAnsi="Times New Roman" w:cs="Times New Roman"/>
              </w:rPr>
              <w:t xml:space="preserve"> </w:t>
            </w:r>
            <w:r w:rsidRPr="00557C15">
              <w:rPr>
                <w:rFonts w:ascii="Times New Roman" w:hAnsi="Times New Roman" w:cs="Times New Roman"/>
                <w:lang w:val="en-US"/>
              </w:rPr>
              <w:t>Cloud</w:t>
            </w:r>
            <w:r w:rsidRPr="00557C15">
              <w:rPr>
                <w:rFonts w:ascii="Times New Roman" w:hAnsi="Times New Roman" w:cs="Times New Roman"/>
              </w:rPr>
              <w:t xml:space="preserve"> </w:t>
            </w:r>
            <w:r w:rsidRPr="00557C15">
              <w:rPr>
                <w:rFonts w:ascii="Times New Roman" w:hAnsi="Times New Roman" w:cs="Times New Roman"/>
                <w:lang w:val="en-US"/>
              </w:rPr>
              <w:t>Meetings</w:t>
            </w: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Конспект «Краткий  рассказ о писателе»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</w:rPr>
              <w:t>Прочитать рассказ «Фотография, на которой меня нет»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Обществознание </w:t>
            </w:r>
          </w:p>
        </w:tc>
        <w:tc>
          <w:tcPr>
            <w:tcW w:w="46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00">
              <w:rPr>
                <w:rFonts w:ascii="Times New Roman" w:hAnsi="Times New Roman" w:cs="Times New Roman"/>
              </w:rPr>
              <w:t xml:space="preserve">Роль государства в экономике. </w:t>
            </w:r>
          </w:p>
          <w:p w:rsidR="00652023" w:rsidRPr="00557C15" w:rsidRDefault="00652023" w:rsidP="00215FA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3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  <w:noProof/>
                <w:sz w:val="20"/>
                <w:lang w:val="en-US"/>
              </w:rPr>
            </w:pPr>
            <w:r w:rsidRPr="00557C15">
              <w:rPr>
                <w:rFonts w:ascii="Times New Roman" w:hAnsi="Times New Roman" w:cs="Times New Roman"/>
                <w:lang w:val="en-US"/>
              </w:rPr>
              <w:t xml:space="preserve">№ 14  </w:t>
            </w:r>
            <w:r w:rsidRPr="00557C15">
              <w:rPr>
                <w:rFonts w:ascii="Times New Roman" w:hAnsi="Times New Roman" w:cs="Times New Roman"/>
                <w:noProof/>
                <w:sz w:val="20"/>
                <w:lang w:val="en-US"/>
              </w:rPr>
              <w:t>htt://resh/edu.ru/subject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  <w:noProof/>
                <w:sz w:val="20"/>
                <w:lang w:val="en-US"/>
              </w:rPr>
            </w:pPr>
            <w:r w:rsidRPr="00557C15">
              <w:rPr>
                <w:rFonts w:ascii="Times New Roman" w:hAnsi="Times New Roman" w:cs="Times New Roman"/>
                <w:noProof/>
                <w:sz w:val="20"/>
                <w:lang w:val="en-US"/>
              </w:rPr>
              <w:t>/lesson/2943/start/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  <w:b/>
                <w:sz w:val="48"/>
              </w:rPr>
            </w:pPr>
            <w:r w:rsidRPr="00557C15">
              <w:rPr>
                <w:rFonts w:ascii="Times New Roman" w:hAnsi="Times New Roman" w:cs="Times New Roman"/>
                <w:noProof/>
                <w:sz w:val="20"/>
              </w:rPr>
              <w:t xml:space="preserve">Сайт ЯКласс «Экономическая сфера жизни общества» </w:t>
            </w:r>
          </w:p>
        </w:tc>
        <w:tc>
          <w:tcPr>
            <w:tcW w:w="4498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>№ 23. 1</w:t>
            </w:r>
            <w:proofErr w:type="gramStart"/>
            <w:r w:rsidRPr="00557C15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557C15">
              <w:rPr>
                <w:rFonts w:ascii="Times New Roman" w:hAnsi="Times New Roman" w:cs="Times New Roman"/>
                <w:sz w:val="24"/>
              </w:rPr>
              <w:t xml:space="preserve">осмотреть видеоматериал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>2. выписать термины:</w:t>
            </w:r>
            <w:r w:rsidRPr="00557C15">
              <w:rPr>
                <w:rFonts w:ascii="Times New Roman" w:hAnsi="Times New Roman" w:cs="Times New Roman"/>
              </w:rPr>
              <w:t xml:space="preserve"> налог, прямые и косвенные  налоги, бюджет, государственный бюджет, облигации.    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32"/>
              </w:rPr>
              <w:t>четверг, 23</w:t>
            </w: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 апреля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Тема урока (по учебнику)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Домашнее задание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Русский язык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Анализ контрольного диктанта  по теме  «Обращения, вводные слова и междометия» Работа над ошибками.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7C15">
              <w:rPr>
                <w:rFonts w:ascii="Times New Roman" w:hAnsi="Times New Roman" w:cs="Times New Roman"/>
              </w:rPr>
              <w:t>П.56-64</w:t>
            </w:r>
            <w:proofErr w:type="spellEnd"/>
            <w:r w:rsidRPr="00557C15">
              <w:rPr>
                <w:rFonts w:ascii="Times New Roman" w:hAnsi="Times New Roman" w:cs="Times New Roman"/>
              </w:rPr>
              <w:t>. Повторение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Письменно ответить на вопросы</w:t>
            </w:r>
            <w:proofErr w:type="gramStart"/>
            <w:r w:rsidRPr="00557C1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proofErr w:type="spellStart"/>
            <w:r w:rsidRPr="00557C15">
              <w:rPr>
                <w:rFonts w:ascii="Times New Roman" w:hAnsi="Times New Roman" w:cs="Times New Roman"/>
              </w:rPr>
              <w:t>Стр.221-222</w:t>
            </w:r>
            <w:proofErr w:type="spellEnd"/>
            <w:r w:rsidRPr="00557C15">
              <w:rPr>
                <w:rFonts w:ascii="Times New Roman" w:hAnsi="Times New Roman" w:cs="Times New Roman"/>
              </w:rPr>
              <w:t>.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Химия 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>№ 39 Кислоты, их классификация и свойства.</w:t>
            </w:r>
          </w:p>
          <w:p w:rsidR="00652023" w:rsidRPr="00557C15" w:rsidRDefault="00652023" w:rsidP="00215FA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>
              <w:t xml:space="preserve">Выпишите:  типичные свойства кислот как в учебнике. Выучить наизусть типичные свойства кислот. Письменно.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 1, №2, №3, №4,№5,№6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Физика 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D132E3" w:rsidRDefault="00652023" w:rsidP="00215FA7">
            <w:r>
              <w:t xml:space="preserve">№ 65 Отражение света. Закон отражения света.     № 66 Плоское зеркало. 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D132E3" w:rsidRDefault="00652023" w:rsidP="00215FA7">
            <w:r>
              <w:t>Письменно упр. 44, вопросы на стр. 195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Английский язык 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>Unit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>-6      «Changing st</w:t>
            </w: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>yles”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>Lesson 1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Стр. 154 </w:t>
            </w:r>
            <w:proofErr w:type="spellStart"/>
            <w:r w:rsidRPr="00557C15">
              <w:rPr>
                <w:rFonts w:ascii="Times New Roman" w:hAnsi="Times New Roman" w:cs="Times New Roman"/>
              </w:rPr>
              <w:t>ex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1 (чтение) 155 выучить слова в рамке, сделать перевод слов в рамочке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Геометрия 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Метрически соотношения в окружности. Свойства секущих, касательных, хорда.   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Повторить п. 71-73№ 673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lastRenderedPageBreak/>
              <w:t>6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История </w:t>
            </w:r>
          </w:p>
        </w:tc>
        <w:tc>
          <w:tcPr>
            <w:tcW w:w="44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>Страна Западной и Центральной Европы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15" w:type="dxa"/>
            <w:gridSpan w:val="5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14.</w:t>
            </w:r>
            <w:r w:rsidRPr="00557C15">
              <w:rPr>
                <w:rFonts w:ascii="Times New Roman" w:hAnsi="Times New Roman" w:cs="Times New Roman"/>
              </w:rPr>
              <w:t>Проанализировать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историю стран</w:t>
            </w:r>
            <w:r w:rsidRPr="00557C15">
              <w:rPr>
                <w:rFonts w:ascii="Times New Roman" w:hAnsi="Times New Roman" w:cs="Times New Roman"/>
                <w:b/>
              </w:rPr>
              <w:t xml:space="preserve"> </w:t>
            </w:r>
            <w:r w:rsidRPr="00557C15">
              <w:rPr>
                <w:rFonts w:ascii="Times New Roman" w:hAnsi="Times New Roman" w:cs="Times New Roman"/>
              </w:rPr>
              <w:t>Западной и Центральной Европы</w:t>
            </w:r>
            <w:r w:rsidRPr="00557C15">
              <w:rPr>
                <w:rFonts w:ascii="Times New Roman" w:hAnsi="Times New Roman" w:cs="Times New Roman"/>
                <w:b/>
                <w:sz w:val="44"/>
              </w:rPr>
              <w:t xml:space="preserve"> </w:t>
            </w:r>
            <w:r w:rsidRPr="00557C15">
              <w:rPr>
                <w:rFonts w:ascii="Times New Roman" w:hAnsi="Times New Roman" w:cs="Times New Roman"/>
              </w:rPr>
              <w:t xml:space="preserve">во второй половине </w:t>
            </w:r>
            <w:proofErr w:type="spellStart"/>
            <w:r w:rsidRPr="00557C15">
              <w:rPr>
                <w:rFonts w:ascii="Times New Roman" w:hAnsi="Times New Roman" w:cs="Times New Roman"/>
              </w:rPr>
              <w:t>XlX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века по плану.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                                                                                     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 xml:space="preserve">  Пятница , 24</w:t>
            </w: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апреля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Номер урока на портале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Домашнее задание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Родная литература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(авар)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А.Аджиев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«Крылья героя</w:t>
            </w:r>
            <w:proofErr w:type="gramStart"/>
            <w:r w:rsidRPr="00557C15">
              <w:rPr>
                <w:rFonts w:ascii="Times New Roman" w:hAnsi="Times New Roman" w:cs="Times New Roman"/>
              </w:rPr>
              <w:t>»(</w:t>
            </w:r>
            <w:proofErr w:type="gramEnd"/>
            <w:r w:rsidRPr="00557C15">
              <w:rPr>
                <w:rFonts w:ascii="Times New Roman" w:hAnsi="Times New Roman" w:cs="Times New Roman"/>
              </w:rPr>
              <w:t>Бах</w:t>
            </w:r>
            <w:proofErr w:type="spellStart"/>
            <w:r w:rsidRPr="00557C15">
              <w:rPr>
                <w:rFonts w:ascii="Times New Roman" w:hAnsi="Times New Roman" w:cs="Times New Roman"/>
                <w:lang w:val="en-US"/>
              </w:rPr>
              <w:t>i</w:t>
            </w:r>
            <w:r w:rsidRPr="00557C15">
              <w:rPr>
                <w:rFonts w:ascii="Times New Roman" w:hAnsi="Times New Roman" w:cs="Times New Roman"/>
              </w:rPr>
              <w:t>арчиясул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куркьби</w:t>
            </w:r>
            <w:proofErr w:type="spellEnd"/>
            <w:r w:rsidRPr="00557C15">
              <w:rPr>
                <w:rFonts w:ascii="Times New Roman" w:hAnsi="Times New Roman" w:cs="Times New Roman"/>
              </w:rPr>
              <w:t>)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1.Шайхиев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C15">
              <w:rPr>
                <w:rFonts w:ascii="Times New Roman" w:hAnsi="Times New Roman" w:cs="Times New Roman"/>
              </w:rPr>
              <w:t>Безаман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дахар</w:t>
            </w:r>
            <w:proofErr w:type="spellEnd"/>
            <w:r w:rsidRPr="00557C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(авар</w:t>
            </w:r>
            <w:proofErr w:type="gramStart"/>
            <w:r w:rsidRPr="00557C15">
              <w:rPr>
                <w:rFonts w:ascii="Times New Roman" w:hAnsi="Times New Roman" w:cs="Times New Roman"/>
              </w:rPr>
              <w:t>)</w:t>
            </w:r>
            <w:proofErr w:type="spellStart"/>
            <w:r w:rsidRPr="00557C15">
              <w:rPr>
                <w:rFonts w:ascii="Times New Roman" w:hAnsi="Times New Roman" w:cs="Times New Roman"/>
              </w:rPr>
              <w:t>С</w:t>
            </w:r>
            <w:proofErr w:type="gramEnd"/>
            <w:r w:rsidRPr="00557C15">
              <w:rPr>
                <w:rFonts w:ascii="Times New Roman" w:hAnsi="Times New Roman" w:cs="Times New Roman"/>
              </w:rPr>
              <w:t>тр.188,выучить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наизусть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Стр.152-159</w:t>
            </w:r>
            <w:proofErr w:type="spellEnd"/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Алгебра 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Решение систем неравенств с одной переменной.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</w:rPr>
              <w:t>№  894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Англиский язык</w:t>
            </w: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  <w:lang w:val="en-US"/>
              </w:rPr>
            </w:pPr>
            <w:r w:rsidRPr="00557C15">
              <w:rPr>
                <w:rFonts w:ascii="Times New Roman" w:hAnsi="Times New Roman" w:cs="Times New Roman"/>
                <w:noProof/>
                <w:sz w:val="24"/>
                <w:lang w:val="en-US"/>
              </w:rPr>
              <w:t xml:space="preserve">3 -Lesson 2 What do you know about streetbwear?       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hyperlink r:id="rId4" w:anchor="tab=1" w:history="1"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  <w:lang w:val="en-US"/>
                </w:rPr>
                <w:t>https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</w:rPr>
                <w:t>://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  <w:lang w:val="en-US"/>
                </w:rPr>
                <w:t>www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</w:rPr>
                <w:t>/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  <w:lang w:val="en-US"/>
                </w:rPr>
                <w:t>study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</w:rPr>
                <w:t>-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  <w:lang w:val="en-US"/>
                </w:rPr>
                <w:t>languages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</w:rPr>
                <w:t>-</w:t>
              </w:r>
              <w:r w:rsidRPr="00557C15">
                <w:rPr>
                  <w:rStyle w:val="a4"/>
                  <w:rFonts w:ascii="Times New Roman" w:hAnsi="Times New Roman" w:cs="Times New Roman"/>
                  <w:noProof/>
                  <w:sz w:val="24"/>
                  <w:lang w:val="en-US"/>
                </w:rPr>
                <w:t>online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proofErr w:type="spellStart"/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en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kids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-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lesson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htmI</w:t>
              </w:r>
              <w:proofErr w:type="spellEnd"/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?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topic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=</w:t>
              </w:r>
              <w:proofErr w:type="spellStart"/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cIothes</w:t>
              </w:r>
              <w:proofErr w:type="spellEnd"/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#</w:t>
              </w:r>
              <w:r w:rsidRPr="00557C15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tab</w:t>
              </w:r>
              <w:proofErr w:type="spellStart"/>
              <w:r w:rsidRPr="00557C15">
                <w:rPr>
                  <w:rStyle w:val="a4"/>
                  <w:rFonts w:ascii="Times New Roman" w:hAnsi="Times New Roman" w:cs="Times New Roman"/>
                  <w:sz w:val="24"/>
                </w:rPr>
                <w:t>=1</w:t>
              </w:r>
              <w:proofErr w:type="spellEnd"/>
            </w:hyperlink>
            <w:r w:rsidRPr="00557C15">
              <w:rPr>
                <w:rFonts w:ascii="Times New Roman" w:hAnsi="Times New Roman" w:cs="Times New Roman"/>
                <w:sz w:val="24"/>
              </w:rPr>
              <w:t xml:space="preserve"> (игра на тему одежда)  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557C15">
              <w:rPr>
                <w:rFonts w:ascii="Times New Roman" w:hAnsi="Times New Roman" w:cs="Times New Roman"/>
                <w:noProof/>
                <w:sz w:val="28"/>
              </w:rPr>
              <w:t xml:space="preserve"> 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noProof/>
                <w:sz w:val="28"/>
              </w:rPr>
              <w:t xml:space="preserve"> </w:t>
            </w:r>
            <w:r w:rsidRPr="00557C15">
              <w:rPr>
                <w:rFonts w:ascii="Times New Roman" w:hAnsi="Times New Roman" w:cs="Times New Roman"/>
                <w:noProof/>
                <w:sz w:val="24"/>
              </w:rPr>
              <w:t xml:space="preserve">Стр 157 выучить слова, стр 158 </w:t>
            </w:r>
            <w:proofErr w:type="spellStart"/>
            <w:r w:rsidRPr="00557C15">
              <w:rPr>
                <w:rFonts w:ascii="Times New Roman" w:hAnsi="Times New Roman" w:cs="Times New Roman"/>
              </w:rPr>
              <w:t>ex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2.1 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 159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3.1</w:t>
            </w:r>
          </w:p>
        </w:tc>
      </w:tr>
      <w:tr w:rsidR="00652023" w:rsidRPr="00557C15" w:rsidTr="00215FA7">
        <w:trPr>
          <w:gridAfter w:val="1"/>
          <w:wAfter w:w="8" w:type="dxa"/>
        </w:trPr>
        <w:tc>
          <w:tcPr>
            <w:tcW w:w="15663" w:type="dxa"/>
            <w:gridSpan w:val="16"/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</w:rPr>
              <w:t xml:space="preserve">                     суббота, 25 </w:t>
            </w:r>
            <w:r w:rsidRPr="00557C15">
              <w:rPr>
                <w:rFonts w:ascii="Times New Roman" w:hAnsi="Times New Roman" w:cs="Times New Roman"/>
                <w:b/>
                <w:noProof/>
                <w:sz w:val="28"/>
              </w:rPr>
              <w:t>апреля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№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</w:rPr>
            </w:pPr>
            <w:r w:rsidRPr="00557C15">
              <w:rPr>
                <w:rFonts w:ascii="Times New Roman" w:hAnsi="Times New Roman" w:cs="Times New Roman"/>
                <w:b/>
                <w:noProof/>
              </w:rPr>
              <w:t>Предмет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Тема урока (по учебнику)</w:t>
            </w:r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Номер урока на портале</w:t>
            </w: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24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24"/>
              </w:rPr>
              <w:t>Домашнее задание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География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8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>Языки.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Прочитать  № 52. Ответить на вопросы в конце параграфа (письменно).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На контурной карте выделить и раскрасить территории, где живут представители разных языковых семей России.   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История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 xml:space="preserve">Государства Южной и Юго-Восточной Европы.  </w:t>
            </w:r>
          </w:p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noProof/>
                <w:sz w:val="28"/>
              </w:rPr>
              <w:t xml:space="preserve">  </w:t>
            </w:r>
            <w:r w:rsidRPr="00557C15">
              <w:rPr>
                <w:rFonts w:ascii="Times New Roman" w:hAnsi="Times New Roman" w:cs="Times New Roman"/>
                <w:sz w:val="24"/>
              </w:rPr>
              <w:t xml:space="preserve">Подготовьте сообщение об истории стран Южной и Юго-Восточной Европы.  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ОБЖ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Русский язык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Сочинение (по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упр.400,401</w:t>
            </w:r>
            <w:proofErr w:type="spellEnd"/>
            <w:r w:rsidRPr="00557C15">
              <w:rPr>
                <w:rFonts w:ascii="Times New Roman" w:hAnsi="Times New Roman" w:cs="Times New Roman"/>
              </w:rPr>
              <w:t>)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57C15">
              <w:rPr>
                <w:rFonts w:ascii="Times New Roman" w:hAnsi="Times New Roman" w:cs="Times New Roman"/>
              </w:rPr>
              <w:t xml:space="preserve">Темы сочинений предложены в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упр.401</w:t>
            </w:r>
            <w:proofErr w:type="spellEnd"/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Упр. 401</w:t>
            </w:r>
            <w:proofErr w:type="gramStart"/>
            <w:r w:rsidRPr="00557C15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557C15">
              <w:rPr>
                <w:rFonts w:ascii="Times New Roman" w:hAnsi="Times New Roman" w:cs="Times New Roman"/>
              </w:rPr>
              <w:t>апишите сочинение на одну из тем (по выбору)</w:t>
            </w:r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>Родной язык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>(авар) Бат</w:t>
            </w:r>
            <w:proofErr w:type="spellStart"/>
            <w:r w:rsidRPr="00557C15">
              <w:rPr>
                <w:rFonts w:ascii="Times New Roman" w:hAnsi="Times New Roman" w:cs="Times New Roman"/>
                <w:lang w:val="en-US"/>
              </w:rPr>
              <w:t>i</w:t>
            </w:r>
            <w:r w:rsidRPr="00557C15">
              <w:rPr>
                <w:rFonts w:ascii="Times New Roman" w:hAnsi="Times New Roman" w:cs="Times New Roman"/>
              </w:rPr>
              <w:t>алъизабураб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цадахълъе</w:t>
            </w:r>
            <w:proofErr w:type="gramStart"/>
            <w:r w:rsidRPr="00557C15">
              <w:rPr>
                <w:rFonts w:ascii="Times New Roman" w:hAnsi="Times New Roman" w:cs="Times New Roman"/>
              </w:rPr>
              <w:t>л</w:t>
            </w:r>
            <w:proofErr w:type="spellEnd"/>
            <w:r w:rsidRPr="00557C15">
              <w:rPr>
                <w:rFonts w:ascii="Times New Roman" w:hAnsi="Times New Roman" w:cs="Times New Roman"/>
              </w:rPr>
              <w:t>(</w:t>
            </w:r>
            <w:proofErr w:type="gramEnd"/>
            <w:r w:rsidRPr="00557C15">
              <w:rPr>
                <w:rFonts w:ascii="Times New Roman" w:hAnsi="Times New Roman" w:cs="Times New Roman"/>
              </w:rPr>
              <w:t>обособление приложений),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упр.155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 Обособленное приложение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П.35</w:t>
            </w:r>
            <w:proofErr w:type="spellEnd"/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jc w:val="both"/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(авар)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П.38,упр.156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sz w:val="32"/>
              </w:rPr>
            </w:pPr>
            <w:r w:rsidRPr="00557C1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557C15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557C1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Упр.130</w:t>
            </w:r>
            <w:proofErr w:type="spellEnd"/>
          </w:p>
        </w:tc>
      </w:tr>
      <w:tr w:rsidR="00652023" w:rsidRPr="00557C15" w:rsidTr="00215FA7">
        <w:tc>
          <w:tcPr>
            <w:tcW w:w="447" w:type="dxa"/>
            <w:gridSpan w:val="2"/>
            <w:tcBorders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</w:rPr>
            </w:pPr>
            <w:r w:rsidRPr="00557C15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b/>
                <w:noProof/>
                <w:sz w:val="32"/>
              </w:rPr>
            </w:pPr>
            <w:r w:rsidRPr="00557C15">
              <w:rPr>
                <w:rFonts w:ascii="Times New Roman" w:hAnsi="Times New Roman" w:cs="Times New Roman"/>
                <w:b/>
                <w:noProof/>
                <w:sz w:val="32"/>
              </w:rPr>
              <w:t xml:space="preserve">Информатика </w:t>
            </w:r>
          </w:p>
        </w:tc>
        <w:tc>
          <w:tcPr>
            <w:tcW w:w="4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4"/>
              </w:rPr>
            </w:pPr>
            <w:r w:rsidRPr="00557C15">
              <w:rPr>
                <w:rFonts w:ascii="Times New Roman" w:hAnsi="Times New Roman" w:cs="Times New Roman"/>
                <w:sz w:val="24"/>
              </w:rPr>
              <w:t xml:space="preserve">№ 20-21. Что   такое электронная таблица. Правила заполнения таблицы. 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31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  <w:noProof/>
                <w:sz w:val="28"/>
              </w:rPr>
              <w:t xml:space="preserve"> </w:t>
            </w:r>
            <w:r w:rsidRPr="00557C15">
              <w:rPr>
                <w:rFonts w:ascii="Times New Roman" w:hAnsi="Times New Roman" w:cs="Times New Roman"/>
              </w:rPr>
              <w:t xml:space="preserve">9 класс, №11 на сайте </w:t>
            </w:r>
            <w:proofErr w:type="spellStart"/>
            <w:r w:rsidRPr="00557C15">
              <w:rPr>
                <w:rFonts w:ascii="Times New Roman" w:hAnsi="Times New Roman" w:cs="Times New Roman"/>
              </w:rPr>
              <w:t>РЭШ</w:t>
            </w:r>
            <w:proofErr w:type="spellEnd"/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 организация вычислений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</w:rPr>
              <w:t xml:space="preserve"> в электронных таблицах </w:t>
            </w:r>
            <w:proofErr w:type="spellStart"/>
            <w:r w:rsidRPr="00557C15">
              <w:rPr>
                <w:rFonts w:ascii="Times New Roman" w:hAnsi="Times New Roman" w:cs="Times New Roman"/>
              </w:rPr>
              <w:t>https</w:t>
            </w:r>
            <w:proofErr w:type="spellEnd"/>
            <w:r w:rsidRPr="00557C15">
              <w:rPr>
                <w:rFonts w:ascii="Times New Roman" w:hAnsi="Times New Roman" w:cs="Times New Roman"/>
              </w:rPr>
              <w:t>//</w:t>
            </w:r>
            <w:proofErr w:type="spellStart"/>
            <w:r w:rsidRPr="00557C15">
              <w:rPr>
                <w:rFonts w:ascii="Times New Roman" w:hAnsi="Times New Roman" w:cs="Times New Roman"/>
              </w:rPr>
              <w:t>resh</w:t>
            </w:r>
            <w:proofErr w:type="spellEnd"/>
            <w:r w:rsidRPr="00557C15">
              <w:rPr>
                <w:rFonts w:ascii="Times New Roman" w:hAnsi="Times New Roman" w:cs="Times New Roman"/>
              </w:rPr>
              <w:t>.</w:t>
            </w:r>
            <w:proofErr w:type="spellStart"/>
            <w:r w:rsidRPr="00557C15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57C15">
              <w:rPr>
                <w:rFonts w:ascii="Times New Roman" w:hAnsi="Times New Roman" w:cs="Times New Roman"/>
              </w:rPr>
              <w:t>.</w:t>
            </w:r>
            <w:proofErr w:type="spellStart"/>
            <w:r w:rsidRPr="00557C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57C15">
              <w:rPr>
                <w:rFonts w:ascii="Times New Roman" w:hAnsi="Times New Roman" w:cs="Times New Roman"/>
              </w:rPr>
              <w:t>/</w:t>
            </w:r>
            <w:r w:rsidRPr="00557C15">
              <w:rPr>
                <w:rFonts w:ascii="Times New Roman" w:hAnsi="Times New Roman" w:cs="Times New Roman"/>
                <w:lang w:val="en-US"/>
              </w:rPr>
              <w:t>subject</w:t>
            </w:r>
            <w:r w:rsidRPr="00557C15">
              <w:rPr>
                <w:rFonts w:ascii="Times New Roman" w:hAnsi="Times New Roman" w:cs="Times New Roman"/>
              </w:rPr>
              <w:t>/</w:t>
            </w:r>
          </w:p>
          <w:p w:rsidR="00652023" w:rsidRPr="00557C15" w:rsidRDefault="00652023" w:rsidP="00215FA7">
            <w:pPr>
              <w:rPr>
                <w:rFonts w:ascii="Times New Roman" w:hAnsi="Times New Roman" w:cs="Times New Roman"/>
              </w:rPr>
            </w:pPr>
            <w:r w:rsidRPr="00557C15">
              <w:rPr>
                <w:rFonts w:ascii="Times New Roman" w:hAnsi="Times New Roman" w:cs="Times New Roman"/>
                <w:lang w:val="en-US"/>
              </w:rPr>
              <w:t>lesson</w:t>
            </w:r>
            <w:r w:rsidRPr="00557C15">
              <w:rPr>
                <w:rFonts w:ascii="Times New Roman" w:hAnsi="Times New Roman" w:cs="Times New Roman"/>
              </w:rPr>
              <w:t>/</w:t>
            </w:r>
            <w:r w:rsidRPr="00557C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57C15">
              <w:rPr>
                <w:rFonts w:ascii="Times New Roman" w:hAnsi="Times New Roman" w:cs="Times New Roman"/>
              </w:rPr>
              <w:t>3054/</w:t>
            </w:r>
            <w:r w:rsidRPr="00557C15">
              <w:rPr>
                <w:rFonts w:ascii="Times New Roman" w:hAnsi="Times New Roman" w:cs="Times New Roman"/>
                <w:lang w:val="en-US"/>
              </w:rPr>
              <w:t>main</w:t>
            </w:r>
            <w:r w:rsidRPr="00557C15">
              <w:rPr>
                <w:rFonts w:ascii="Times New Roman" w:hAnsi="Times New Roman" w:cs="Times New Roman"/>
              </w:rPr>
              <w:t xml:space="preserve">/    </w:t>
            </w:r>
          </w:p>
        </w:tc>
        <w:tc>
          <w:tcPr>
            <w:tcW w:w="5357" w:type="dxa"/>
            <w:gridSpan w:val="6"/>
            <w:tcBorders>
              <w:left w:val="single" w:sz="4" w:space="0" w:color="auto"/>
            </w:tcBorders>
          </w:tcPr>
          <w:p w:rsidR="00652023" w:rsidRPr="00557C15" w:rsidRDefault="00652023" w:rsidP="00215FA7">
            <w:pPr>
              <w:rPr>
                <w:rFonts w:ascii="Times New Roman" w:hAnsi="Times New Roman" w:cs="Times New Roman"/>
                <w:sz w:val="28"/>
              </w:rPr>
            </w:pPr>
            <w:r w:rsidRPr="00557C15">
              <w:rPr>
                <w:rFonts w:ascii="Times New Roman" w:hAnsi="Times New Roman" w:cs="Times New Roman"/>
              </w:rPr>
              <w:t xml:space="preserve">1)Просмотреть  видеоматериалы Основная часть п. 1.       2) Выписать в тетрадь конспект из </w:t>
            </w:r>
            <w:proofErr w:type="spellStart"/>
            <w:r w:rsidRPr="00557C15">
              <w:rPr>
                <w:rFonts w:ascii="Times New Roman" w:hAnsi="Times New Roman" w:cs="Times New Roman"/>
              </w:rPr>
              <w:t>п.2</w:t>
            </w:r>
            <w:proofErr w:type="spellEnd"/>
            <w:r w:rsidRPr="00557C15">
              <w:rPr>
                <w:rFonts w:ascii="Times New Roman" w:hAnsi="Times New Roman" w:cs="Times New Roman"/>
              </w:rPr>
              <w:t xml:space="preserve">                                                 3) Решить на сайте тренировочные задания</w:t>
            </w:r>
            <w:r w:rsidRPr="00557C1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52023" w:rsidRPr="00557C15" w:rsidRDefault="00652023" w:rsidP="00652023">
      <w:pPr>
        <w:rPr>
          <w:rFonts w:ascii="Times New Roman" w:hAnsi="Times New Roman" w:cs="Times New Roman"/>
        </w:rPr>
      </w:pPr>
    </w:p>
    <w:p w:rsidR="00E54ED7" w:rsidRDefault="00E54ED7"/>
    <w:sectPr w:rsidR="00E54ED7" w:rsidSect="0095160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2023"/>
    <w:rsid w:val="00652023"/>
    <w:rsid w:val="00E5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20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rsid w:val="0065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/study-languages-online.com/ru/en/kids-lesson.htmI?topic=cIoth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6146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2020-04-19T13:42:00Z</dcterms:created>
  <dcterms:modified xsi:type="dcterms:W3CDTF">2020-04-19T13:44:00Z</dcterms:modified>
</cp:coreProperties>
</file>